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446BF" w14:textId="4A894144" w:rsidR="00677012" w:rsidRPr="001A12BC" w:rsidRDefault="00805AEB" w:rsidP="00087A0C">
      <w:pPr>
        <w:jc w:val="center"/>
        <w:rPr>
          <w:rFonts w:ascii="游明朝" w:eastAsia="游明朝" w:hAnsi="游明朝"/>
          <w:b/>
          <w:sz w:val="28"/>
          <w:szCs w:val="28"/>
        </w:rPr>
      </w:pPr>
      <w:r w:rsidRPr="001A12BC">
        <w:rPr>
          <w:rFonts w:ascii="游明朝" w:eastAsia="游明朝" w:hAnsi="游明朝" w:hint="eastAsia"/>
          <w:b/>
          <w:sz w:val="28"/>
          <w:szCs w:val="28"/>
        </w:rPr>
        <w:t>令和</w:t>
      </w:r>
      <w:r w:rsidR="000F0DB5">
        <w:rPr>
          <w:rFonts w:ascii="游明朝" w:eastAsia="游明朝" w:hAnsi="游明朝" w:hint="eastAsia"/>
          <w:b/>
          <w:sz w:val="28"/>
          <w:szCs w:val="28"/>
        </w:rPr>
        <w:t>8</w:t>
      </w:r>
      <w:r w:rsidR="00E10996" w:rsidRPr="001A12BC">
        <w:rPr>
          <w:rFonts w:ascii="游明朝" w:eastAsia="游明朝" w:hAnsi="游明朝" w:hint="eastAsia"/>
          <w:b/>
          <w:sz w:val="28"/>
          <w:szCs w:val="28"/>
        </w:rPr>
        <w:t>年度　第</w:t>
      </w:r>
      <w:r w:rsidR="00650332">
        <w:rPr>
          <w:rFonts w:ascii="游明朝" w:eastAsia="游明朝" w:hAnsi="游明朝" w:hint="eastAsia"/>
          <w:b/>
          <w:sz w:val="28"/>
          <w:szCs w:val="28"/>
        </w:rPr>
        <w:t>2</w:t>
      </w:r>
      <w:r w:rsidR="008C014A" w:rsidRPr="001A12BC">
        <w:rPr>
          <w:rFonts w:ascii="游明朝" w:eastAsia="游明朝" w:hAnsi="游明朝" w:hint="eastAsia"/>
          <w:b/>
          <w:sz w:val="28"/>
          <w:szCs w:val="28"/>
        </w:rPr>
        <w:t>回　いいせんネット研修会</w:t>
      </w:r>
    </w:p>
    <w:p w14:paraId="19FAE701" w14:textId="6FBCA771" w:rsidR="00141762" w:rsidRPr="00814441" w:rsidRDefault="00642758" w:rsidP="00D055DB">
      <w:pPr>
        <w:spacing w:line="400" w:lineRule="exact"/>
        <w:jc w:val="center"/>
        <w:rPr>
          <w:rFonts w:ascii="游明朝" w:eastAsia="游明朝" w:hAnsi="游明朝"/>
          <w:b/>
          <w:sz w:val="28"/>
          <w:szCs w:val="28"/>
        </w:rPr>
      </w:pPr>
      <w:r>
        <w:rPr>
          <w:rFonts w:ascii="游明朝" w:eastAsia="游明朝" w:hAnsi="游明朝" w:hint="eastAsia"/>
          <w:b/>
          <w:sz w:val="28"/>
          <w:szCs w:val="28"/>
        </w:rPr>
        <w:t>訪問歯科診療がつなぐその人らしい暮らし</w:t>
      </w:r>
      <w:r w:rsidR="00D055DB" w:rsidRPr="00814441">
        <w:rPr>
          <w:rFonts w:ascii="游明朝" w:eastAsia="游明朝" w:hAnsi="游明朝" w:hint="eastAsia"/>
          <w:b/>
          <w:sz w:val="28"/>
          <w:szCs w:val="28"/>
        </w:rPr>
        <w:t>～</w:t>
      </w:r>
      <w:r>
        <w:rPr>
          <w:rFonts w:ascii="游明朝" w:eastAsia="游明朝" w:hAnsi="游明朝" w:hint="eastAsia"/>
          <w:b/>
          <w:sz w:val="28"/>
          <w:szCs w:val="28"/>
        </w:rPr>
        <w:t>訪問歯科診療でできること</w:t>
      </w:r>
      <w:r w:rsidR="00D055DB" w:rsidRPr="00814441">
        <w:rPr>
          <w:rFonts w:ascii="游明朝" w:eastAsia="游明朝" w:hAnsi="游明朝" w:hint="eastAsia"/>
          <w:b/>
          <w:sz w:val="28"/>
          <w:szCs w:val="28"/>
        </w:rPr>
        <w:t xml:space="preserve">～ </w:t>
      </w:r>
    </w:p>
    <w:p w14:paraId="1BCB43F0" w14:textId="77777777" w:rsidR="00D055DB" w:rsidRPr="001A12BC" w:rsidRDefault="00D055DB" w:rsidP="00D055DB">
      <w:pPr>
        <w:spacing w:line="400" w:lineRule="exact"/>
        <w:jc w:val="center"/>
        <w:rPr>
          <w:rFonts w:ascii="游明朝" w:eastAsia="游明朝" w:hAnsi="游明朝"/>
          <w:sz w:val="24"/>
          <w:szCs w:val="24"/>
        </w:rPr>
      </w:pPr>
    </w:p>
    <w:p w14:paraId="497CCE21" w14:textId="298382A5" w:rsidR="00E10996" w:rsidRPr="001A12BC" w:rsidRDefault="00805AEB" w:rsidP="00087A0C">
      <w:pPr>
        <w:spacing w:line="400" w:lineRule="exact"/>
        <w:ind w:firstLineChars="1800" w:firstLine="4320"/>
        <w:rPr>
          <w:rFonts w:ascii="游明朝" w:eastAsia="游明朝" w:hAnsi="游明朝"/>
          <w:sz w:val="24"/>
          <w:szCs w:val="24"/>
        </w:rPr>
      </w:pPr>
      <w:r w:rsidRPr="001A12BC">
        <w:rPr>
          <w:rFonts w:ascii="游明朝" w:eastAsia="游明朝" w:hAnsi="游明朝" w:hint="eastAsia"/>
          <w:sz w:val="24"/>
          <w:szCs w:val="24"/>
        </w:rPr>
        <w:t>日　時：令和</w:t>
      </w:r>
      <w:r w:rsidR="000F0DB5">
        <w:rPr>
          <w:rFonts w:ascii="游明朝" w:eastAsia="游明朝" w:hAnsi="游明朝" w:hint="eastAsia"/>
          <w:sz w:val="24"/>
          <w:szCs w:val="24"/>
        </w:rPr>
        <w:t>8</w:t>
      </w:r>
      <w:r w:rsidR="00E10996" w:rsidRPr="001A12BC">
        <w:rPr>
          <w:rFonts w:ascii="游明朝" w:eastAsia="游明朝" w:hAnsi="游明朝" w:hint="eastAsia"/>
          <w:sz w:val="24"/>
          <w:szCs w:val="24"/>
        </w:rPr>
        <w:t>年</w:t>
      </w:r>
      <w:r w:rsidR="00473CFC">
        <w:rPr>
          <w:rFonts w:ascii="游明朝" w:eastAsia="游明朝" w:hAnsi="游明朝" w:hint="eastAsia"/>
          <w:sz w:val="24"/>
          <w:szCs w:val="24"/>
        </w:rPr>
        <w:t>10</w:t>
      </w:r>
      <w:r w:rsidR="00E10996" w:rsidRPr="001A12BC">
        <w:rPr>
          <w:rFonts w:ascii="游明朝" w:eastAsia="游明朝" w:hAnsi="游明朝" w:hint="eastAsia"/>
          <w:sz w:val="24"/>
          <w:szCs w:val="24"/>
        </w:rPr>
        <w:t>月</w:t>
      </w:r>
      <w:r w:rsidR="00473CFC">
        <w:rPr>
          <w:rFonts w:ascii="游明朝" w:eastAsia="游明朝" w:hAnsi="游明朝" w:hint="eastAsia"/>
          <w:sz w:val="24"/>
          <w:szCs w:val="24"/>
        </w:rPr>
        <w:t>2</w:t>
      </w:r>
      <w:r w:rsidR="00E669ED" w:rsidRPr="001A12BC">
        <w:rPr>
          <w:rFonts w:ascii="游明朝" w:eastAsia="游明朝" w:hAnsi="游明朝" w:hint="eastAsia"/>
          <w:sz w:val="24"/>
          <w:szCs w:val="24"/>
        </w:rPr>
        <w:t>日</w:t>
      </w:r>
      <w:r w:rsidR="00E10996" w:rsidRPr="001A12BC">
        <w:rPr>
          <w:rFonts w:ascii="游明朝" w:eastAsia="游明朝" w:hAnsi="游明朝" w:hint="eastAsia"/>
          <w:sz w:val="24"/>
          <w:szCs w:val="24"/>
        </w:rPr>
        <w:t>（</w:t>
      </w:r>
      <w:r w:rsidR="00473CFC">
        <w:rPr>
          <w:rFonts w:ascii="游明朝" w:eastAsia="游明朝" w:hAnsi="游明朝" w:hint="eastAsia"/>
          <w:sz w:val="24"/>
          <w:szCs w:val="24"/>
        </w:rPr>
        <w:t>金</w:t>
      </w:r>
      <w:r w:rsidR="00E10996" w:rsidRPr="001A12BC">
        <w:rPr>
          <w:rFonts w:ascii="游明朝" w:eastAsia="游明朝" w:hAnsi="游明朝" w:hint="eastAsia"/>
          <w:sz w:val="24"/>
          <w:szCs w:val="24"/>
        </w:rPr>
        <w:t>）19:00～</w:t>
      </w:r>
    </w:p>
    <w:p w14:paraId="0DD31F01" w14:textId="4E1AB9CE" w:rsidR="006D092B" w:rsidRDefault="0095144B" w:rsidP="009471D8">
      <w:pPr>
        <w:spacing w:afterLines="50" w:after="180" w:line="400" w:lineRule="exact"/>
        <w:ind w:firstLineChars="2200" w:firstLine="5280"/>
        <w:rPr>
          <w:rFonts w:ascii="游明朝" w:eastAsia="游明朝" w:hAnsi="游明朝"/>
          <w:sz w:val="24"/>
          <w:szCs w:val="24"/>
        </w:rPr>
      </w:pPr>
      <w:r>
        <w:rPr>
          <w:rFonts w:ascii="游明朝" w:eastAsia="游明朝" w:hAnsi="游明朝" w:hint="eastAsia"/>
          <w:sz w:val="24"/>
          <w:szCs w:val="24"/>
        </w:rPr>
        <w:t>川内看護専門学校</w:t>
      </w:r>
      <w:r w:rsidR="003E0E10" w:rsidRPr="001A12BC">
        <w:rPr>
          <w:rFonts w:ascii="游明朝" w:eastAsia="游明朝" w:hAnsi="游明朝" w:hint="eastAsia"/>
          <w:sz w:val="24"/>
          <w:szCs w:val="24"/>
        </w:rPr>
        <w:t xml:space="preserve">　会議室</w:t>
      </w:r>
    </w:p>
    <w:p w14:paraId="39640364" w14:textId="77777777" w:rsidR="009471D8" w:rsidRPr="001A12BC" w:rsidRDefault="009471D8" w:rsidP="00D055DB">
      <w:pPr>
        <w:spacing w:line="400" w:lineRule="exact"/>
        <w:ind w:firstLineChars="2200" w:firstLine="5280"/>
        <w:rPr>
          <w:rFonts w:ascii="游明朝" w:eastAsia="游明朝" w:hAnsi="游明朝"/>
          <w:sz w:val="24"/>
          <w:szCs w:val="24"/>
        </w:rPr>
      </w:pPr>
    </w:p>
    <w:p w14:paraId="14F4DB1C" w14:textId="178CC932" w:rsidR="00892BBC" w:rsidRPr="004110C1" w:rsidRDefault="006D092B" w:rsidP="009471D8">
      <w:pPr>
        <w:spacing w:afterLines="100" w:after="360" w:line="560" w:lineRule="exact"/>
        <w:jc w:val="center"/>
        <w:rPr>
          <w:rFonts w:ascii="游明朝" w:eastAsia="游明朝" w:hAnsi="游明朝"/>
          <w:sz w:val="28"/>
          <w:szCs w:val="28"/>
        </w:rPr>
      </w:pPr>
      <w:r>
        <w:rPr>
          <w:rFonts w:ascii="游明朝" w:eastAsia="游明朝" w:hAnsi="游明朝" w:hint="eastAsia"/>
          <w:sz w:val="28"/>
          <w:szCs w:val="28"/>
        </w:rPr>
        <w:t>【</w:t>
      </w:r>
      <w:r w:rsidR="00E10996" w:rsidRPr="001A12BC">
        <w:rPr>
          <w:rFonts w:ascii="游明朝" w:eastAsia="游明朝" w:hAnsi="游明朝" w:hint="eastAsia"/>
          <w:sz w:val="28"/>
          <w:szCs w:val="28"/>
        </w:rPr>
        <w:t>会次第</w:t>
      </w:r>
      <w:r>
        <w:rPr>
          <w:rFonts w:ascii="游明朝" w:eastAsia="游明朝" w:hAnsi="游明朝" w:hint="eastAsia"/>
          <w:sz w:val="28"/>
          <w:szCs w:val="28"/>
        </w:rPr>
        <w:t>】</w:t>
      </w:r>
    </w:p>
    <w:p w14:paraId="08D689CA" w14:textId="2A9DCB1B" w:rsidR="00EE246F" w:rsidRPr="006D092B" w:rsidRDefault="00E10996" w:rsidP="00331F24">
      <w:pPr>
        <w:tabs>
          <w:tab w:val="left" w:pos="1418"/>
        </w:tabs>
        <w:spacing w:afterLines="50" w:after="180" w:line="560" w:lineRule="exact"/>
        <w:ind w:leftChars="630" w:left="1323" w:firstLineChars="48" w:firstLine="115"/>
        <w:jc w:val="left"/>
        <w:rPr>
          <w:rFonts w:ascii="游明朝" w:eastAsia="游明朝" w:hAnsi="游明朝"/>
          <w:sz w:val="24"/>
          <w:szCs w:val="24"/>
        </w:rPr>
      </w:pPr>
      <w:r w:rsidRPr="006D092B">
        <w:rPr>
          <w:rFonts w:ascii="游明朝" w:eastAsia="游明朝" w:hAnsi="游明朝" w:hint="eastAsia"/>
          <w:sz w:val="24"/>
          <w:szCs w:val="24"/>
        </w:rPr>
        <w:t>進</w:t>
      </w:r>
      <w:r w:rsidR="008623D0" w:rsidRPr="006D092B">
        <w:rPr>
          <w:rFonts w:ascii="游明朝" w:eastAsia="游明朝" w:hAnsi="游明朝" w:hint="eastAsia"/>
          <w:sz w:val="24"/>
          <w:szCs w:val="24"/>
        </w:rPr>
        <w:t xml:space="preserve">　</w:t>
      </w:r>
      <w:r w:rsidRPr="006D092B">
        <w:rPr>
          <w:rFonts w:ascii="游明朝" w:eastAsia="游明朝" w:hAnsi="游明朝" w:hint="eastAsia"/>
          <w:sz w:val="24"/>
          <w:szCs w:val="24"/>
        </w:rPr>
        <w:t>行</w:t>
      </w:r>
      <w:r w:rsidR="006D092B">
        <w:rPr>
          <w:rFonts w:ascii="游明朝" w:eastAsia="游明朝" w:hAnsi="游明朝" w:hint="eastAsia"/>
          <w:sz w:val="24"/>
          <w:szCs w:val="24"/>
        </w:rPr>
        <w:t>：</w:t>
      </w:r>
      <w:r w:rsidR="0084049B">
        <w:rPr>
          <w:rFonts w:ascii="游明朝" w:eastAsia="游明朝" w:hAnsi="游明朝" w:hint="eastAsia"/>
          <w:sz w:val="24"/>
          <w:szCs w:val="24"/>
        </w:rPr>
        <w:t xml:space="preserve"> </w:t>
      </w:r>
      <w:r w:rsidR="00922C07" w:rsidRPr="006D092B">
        <w:rPr>
          <w:rFonts w:ascii="游明朝" w:eastAsia="游明朝" w:hAnsi="游明朝" w:hint="eastAsia"/>
          <w:sz w:val="24"/>
          <w:szCs w:val="24"/>
        </w:rPr>
        <w:t>川内市医師会在宅医療支援センター</w:t>
      </w:r>
      <w:r w:rsidR="00A21D99" w:rsidRPr="006D092B">
        <w:rPr>
          <w:rFonts w:ascii="游明朝" w:eastAsia="游明朝" w:hAnsi="游明朝" w:hint="eastAsia"/>
          <w:sz w:val="24"/>
          <w:szCs w:val="24"/>
        </w:rPr>
        <w:t xml:space="preserve">　</w:t>
      </w:r>
      <w:r w:rsidR="001A12BC" w:rsidRPr="006D092B">
        <w:rPr>
          <w:rFonts w:ascii="游明朝" w:eastAsia="游明朝" w:hAnsi="游明朝" w:hint="eastAsia"/>
          <w:sz w:val="24"/>
          <w:szCs w:val="24"/>
        </w:rPr>
        <w:t>川原</w:t>
      </w:r>
      <w:r w:rsidR="000C44CC">
        <w:rPr>
          <w:rFonts w:ascii="游明朝" w:eastAsia="游明朝" w:hAnsi="游明朝" w:hint="eastAsia"/>
          <w:sz w:val="24"/>
          <w:szCs w:val="24"/>
        </w:rPr>
        <w:t xml:space="preserve"> </w:t>
      </w:r>
      <w:r w:rsidR="001A12BC" w:rsidRPr="006D092B">
        <w:rPr>
          <w:rFonts w:ascii="游明朝" w:eastAsia="游明朝" w:hAnsi="游明朝" w:hint="eastAsia"/>
          <w:sz w:val="24"/>
          <w:szCs w:val="24"/>
        </w:rPr>
        <w:t>宜子</w:t>
      </w:r>
    </w:p>
    <w:p w14:paraId="30592684" w14:textId="25536373" w:rsidR="006378C4" w:rsidRPr="006D092B" w:rsidRDefault="00624DB1" w:rsidP="00EF24CD">
      <w:pPr>
        <w:tabs>
          <w:tab w:val="left" w:pos="1134"/>
          <w:tab w:val="left" w:pos="1418"/>
        </w:tabs>
        <w:spacing w:afterLines="30" w:after="108" w:line="560" w:lineRule="exact"/>
        <w:ind w:firstLineChars="400" w:firstLine="960"/>
        <w:jc w:val="left"/>
        <w:rPr>
          <w:rFonts w:ascii="游明朝" w:eastAsia="游明朝" w:hAnsi="游明朝"/>
          <w:sz w:val="24"/>
          <w:szCs w:val="24"/>
        </w:rPr>
      </w:pPr>
      <w:r w:rsidRPr="006D092B">
        <w:rPr>
          <w:rFonts w:ascii="游明朝" w:eastAsia="游明朝" w:hAnsi="游明朝" w:hint="eastAsia"/>
          <w:sz w:val="24"/>
          <w:szCs w:val="24"/>
        </w:rPr>
        <w:t>１．</w:t>
      </w:r>
      <w:r w:rsidR="00E10996" w:rsidRPr="006D092B">
        <w:rPr>
          <w:rFonts w:ascii="游明朝" w:eastAsia="游明朝" w:hAnsi="游明朝" w:hint="eastAsia"/>
          <w:sz w:val="24"/>
          <w:szCs w:val="24"/>
        </w:rPr>
        <w:t>開　会</w:t>
      </w:r>
    </w:p>
    <w:p w14:paraId="77F255A8" w14:textId="02858362" w:rsidR="004A415A" w:rsidRPr="006D092B" w:rsidRDefault="00624DB1" w:rsidP="00EF24CD">
      <w:pPr>
        <w:tabs>
          <w:tab w:val="left" w:pos="1418"/>
        </w:tabs>
        <w:spacing w:afterLines="30" w:after="108" w:line="560" w:lineRule="exact"/>
        <w:ind w:firstLineChars="400" w:firstLine="960"/>
        <w:rPr>
          <w:rFonts w:ascii="游明朝" w:eastAsia="游明朝" w:hAnsi="游明朝"/>
          <w:sz w:val="24"/>
          <w:szCs w:val="24"/>
        </w:rPr>
      </w:pPr>
      <w:r w:rsidRPr="006D092B">
        <w:rPr>
          <w:rFonts w:ascii="游明朝" w:eastAsia="游明朝" w:hAnsi="游明朝" w:hint="eastAsia"/>
          <w:sz w:val="24"/>
          <w:szCs w:val="24"/>
        </w:rPr>
        <w:t>２．</w:t>
      </w:r>
      <w:r w:rsidR="00141762" w:rsidRPr="006D092B">
        <w:rPr>
          <w:rFonts w:ascii="游明朝" w:eastAsia="游明朝" w:hAnsi="游明朝" w:hint="eastAsia"/>
          <w:sz w:val="24"/>
          <w:szCs w:val="24"/>
        </w:rPr>
        <w:t>挨　拶</w:t>
      </w:r>
      <w:r w:rsidR="006D092B">
        <w:rPr>
          <w:rFonts w:ascii="游明朝" w:eastAsia="游明朝" w:hAnsi="游明朝" w:hint="eastAsia"/>
          <w:sz w:val="24"/>
          <w:szCs w:val="24"/>
        </w:rPr>
        <w:t>：</w:t>
      </w:r>
      <w:r w:rsidR="0084049B">
        <w:rPr>
          <w:rFonts w:ascii="游明朝" w:eastAsia="游明朝" w:hAnsi="游明朝" w:hint="eastAsia"/>
          <w:sz w:val="24"/>
          <w:szCs w:val="24"/>
        </w:rPr>
        <w:t xml:space="preserve"> </w:t>
      </w:r>
      <w:r w:rsidR="00382BC1" w:rsidRPr="006D092B">
        <w:rPr>
          <w:rFonts w:ascii="游明朝" w:eastAsia="游明朝" w:hAnsi="游明朝" w:hint="eastAsia"/>
          <w:sz w:val="24"/>
          <w:szCs w:val="24"/>
        </w:rPr>
        <w:t>川内市医師会</w:t>
      </w:r>
      <w:r w:rsidR="0084049B">
        <w:rPr>
          <w:rFonts w:ascii="游明朝" w:eastAsia="游明朝" w:hAnsi="游明朝" w:hint="eastAsia"/>
          <w:sz w:val="24"/>
          <w:szCs w:val="24"/>
        </w:rPr>
        <w:t xml:space="preserve">　</w:t>
      </w:r>
      <w:r w:rsidR="00641F2B" w:rsidRPr="006D092B">
        <w:rPr>
          <w:rFonts w:ascii="游明朝" w:eastAsia="游明朝" w:hAnsi="游明朝" w:hint="eastAsia"/>
          <w:sz w:val="24"/>
          <w:szCs w:val="24"/>
        </w:rPr>
        <w:t>理事</w:t>
      </w:r>
      <w:r w:rsidR="00A21D99" w:rsidRPr="006D092B">
        <w:rPr>
          <w:rFonts w:ascii="游明朝" w:eastAsia="游明朝" w:hAnsi="游明朝" w:hint="eastAsia"/>
          <w:sz w:val="24"/>
          <w:szCs w:val="24"/>
        </w:rPr>
        <w:t xml:space="preserve">　</w:t>
      </w:r>
      <w:r w:rsidR="00834D01" w:rsidRPr="006D092B">
        <w:rPr>
          <w:rFonts w:ascii="游明朝" w:eastAsia="游明朝" w:hAnsi="游明朝" w:hint="eastAsia"/>
          <w:sz w:val="24"/>
          <w:szCs w:val="24"/>
        </w:rPr>
        <w:t>上村</w:t>
      </w:r>
      <w:r w:rsidR="000C44CC">
        <w:rPr>
          <w:rFonts w:ascii="游明朝" w:eastAsia="游明朝" w:hAnsi="游明朝" w:hint="eastAsia"/>
          <w:sz w:val="24"/>
          <w:szCs w:val="24"/>
        </w:rPr>
        <w:t xml:space="preserve"> </w:t>
      </w:r>
      <w:r w:rsidR="00834D01" w:rsidRPr="006D092B">
        <w:rPr>
          <w:rFonts w:ascii="游明朝" w:eastAsia="游明朝" w:hAnsi="游明朝" w:hint="eastAsia"/>
          <w:sz w:val="24"/>
          <w:szCs w:val="24"/>
        </w:rPr>
        <w:t>光平</w:t>
      </w:r>
      <w:r w:rsidR="00315A28">
        <w:rPr>
          <w:rFonts w:ascii="游明朝" w:eastAsia="游明朝" w:hAnsi="游明朝" w:hint="eastAsia"/>
          <w:sz w:val="24"/>
          <w:szCs w:val="24"/>
        </w:rPr>
        <w:t xml:space="preserve"> 先生</w:t>
      </w:r>
    </w:p>
    <w:p w14:paraId="7D929CA8" w14:textId="77777777" w:rsidR="00EE246F" w:rsidRPr="006D092B" w:rsidRDefault="00624DB1" w:rsidP="00EF24CD">
      <w:pPr>
        <w:tabs>
          <w:tab w:val="left" w:pos="1418"/>
        </w:tabs>
        <w:spacing w:afterLines="30" w:after="108" w:line="560" w:lineRule="exact"/>
        <w:ind w:firstLineChars="400" w:firstLine="960"/>
        <w:rPr>
          <w:rFonts w:ascii="游明朝" w:eastAsia="游明朝" w:hAnsi="游明朝"/>
          <w:sz w:val="24"/>
          <w:szCs w:val="24"/>
        </w:rPr>
      </w:pPr>
      <w:r w:rsidRPr="006D092B">
        <w:rPr>
          <w:rFonts w:ascii="游明朝" w:eastAsia="游明朝" w:hAnsi="游明朝" w:hint="eastAsia"/>
          <w:sz w:val="24"/>
          <w:szCs w:val="24"/>
        </w:rPr>
        <w:t>３．</w:t>
      </w:r>
      <w:r w:rsidR="00087A0C" w:rsidRPr="006D092B">
        <w:rPr>
          <w:rFonts w:ascii="游明朝" w:eastAsia="游明朝" w:hAnsi="游明朝" w:hint="eastAsia"/>
          <w:sz w:val="24"/>
          <w:szCs w:val="24"/>
        </w:rPr>
        <w:t>講</w:t>
      </w:r>
      <w:r w:rsidRPr="006D092B">
        <w:rPr>
          <w:rFonts w:ascii="游明朝" w:eastAsia="游明朝" w:hAnsi="游明朝" w:hint="eastAsia"/>
          <w:sz w:val="24"/>
          <w:szCs w:val="24"/>
        </w:rPr>
        <w:t xml:space="preserve">　</w:t>
      </w:r>
      <w:r w:rsidR="00087A0C" w:rsidRPr="006D092B">
        <w:rPr>
          <w:rFonts w:ascii="游明朝" w:eastAsia="游明朝" w:hAnsi="游明朝" w:hint="eastAsia"/>
          <w:sz w:val="24"/>
          <w:szCs w:val="24"/>
        </w:rPr>
        <w:t>演</w:t>
      </w:r>
    </w:p>
    <w:p w14:paraId="5B9A282A" w14:textId="1AA6A971" w:rsidR="00EE246F" w:rsidRPr="006D092B" w:rsidRDefault="00624DB1" w:rsidP="000B51F6">
      <w:pPr>
        <w:spacing w:line="400" w:lineRule="exact"/>
        <w:ind w:leftChars="100" w:left="210" w:firstLineChars="600" w:firstLine="1440"/>
        <w:rPr>
          <w:rFonts w:ascii="游明朝" w:eastAsia="游明朝" w:hAnsi="游明朝"/>
          <w:sz w:val="24"/>
          <w:szCs w:val="24"/>
        </w:rPr>
      </w:pPr>
      <w:r w:rsidRPr="006D092B">
        <w:rPr>
          <w:rFonts w:ascii="游明朝" w:eastAsia="游明朝" w:hAnsi="游明朝" w:hint="eastAsia"/>
          <w:sz w:val="24"/>
          <w:szCs w:val="24"/>
        </w:rPr>
        <w:t>演</w:t>
      </w:r>
      <w:r w:rsidR="00EF24CD">
        <w:rPr>
          <w:rFonts w:ascii="游明朝" w:eastAsia="游明朝" w:hAnsi="游明朝" w:hint="eastAsia"/>
          <w:sz w:val="24"/>
          <w:szCs w:val="24"/>
        </w:rPr>
        <w:t xml:space="preserve">　</w:t>
      </w:r>
      <w:r w:rsidRPr="006D092B">
        <w:rPr>
          <w:rFonts w:ascii="游明朝" w:eastAsia="游明朝" w:hAnsi="游明朝" w:hint="eastAsia"/>
          <w:sz w:val="24"/>
          <w:szCs w:val="24"/>
        </w:rPr>
        <w:t>題</w:t>
      </w:r>
      <w:r w:rsidR="00F87688">
        <w:rPr>
          <w:rFonts w:ascii="游明朝" w:eastAsia="游明朝" w:hAnsi="游明朝" w:hint="eastAsia"/>
          <w:sz w:val="24"/>
          <w:szCs w:val="24"/>
        </w:rPr>
        <w:t xml:space="preserve"> </w:t>
      </w:r>
      <w:r w:rsidR="00C203E6" w:rsidRPr="00D055DB">
        <w:rPr>
          <w:rFonts w:ascii="游明朝" w:eastAsia="游明朝" w:hAnsi="游明朝" w:hint="eastAsia"/>
          <w:sz w:val="24"/>
          <w:szCs w:val="24"/>
        </w:rPr>
        <w:t>「</w:t>
      </w:r>
      <w:r w:rsidR="00473CFC">
        <w:rPr>
          <w:rFonts w:ascii="游明朝" w:eastAsia="游明朝" w:hAnsi="游明朝" w:hint="eastAsia"/>
          <w:sz w:val="24"/>
          <w:szCs w:val="24"/>
        </w:rPr>
        <w:t>あきらめない歯科治療～訪問歯科診療活用のポイント解説～</w:t>
      </w:r>
      <w:r w:rsidR="000B51F6">
        <w:rPr>
          <w:rFonts w:ascii="游明朝" w:eastAsia="游明朝" w:hAnsi="游明朝" w:hint="eastAsia"/>
          <w:sz w:val="24"/>
          <w:szCs w:val="24"/>
        </w:rPr>
        <w:t>」</w:t>
      </w:r>
    </w:p>
    <w:p w14:paraId="0213D373" w14:textId="275FF239" w:rsidR="009471D8" w:rsidRDefault="00087A0C" w:rsidP="00D055DB">
      <w:pPr>
        <w:spacing w:afterLines="30" w:after="108" w:line="560" w:lineRule="exact"/>
        <w:ind w:leftChars="100" w:left="210" w:firstLineChars="600" w:firstLine="1440"/>
        <w:rPr>
          <w:rFonts w:ascii="游明朝" w:eastAsia="游明朝" w:hAnsi="游明朝"/>
          <w:sz w:val="24"/>
          <w:szCs w:val="24"/>
        </w:rPr>
      </w:pPr>
      <w:r w:rsidRPr="006D092B">
        <w:rPr>
          <w:rFonts w:ascii="游明朝" w:eastAsia="游明朝" w:hAnsi="游明朝" w:hint="eastAsia"/>
          <w:sz w:val="24"/>
          <w:szCs w:val="24"/>
        </w:rPr>
        <w:t>講</w:t>
      </w:r>
      <w:r w:rsidR="00624DB1" w:rsidRPr="006D092B">
        <w:rPr>
          <w:rFonts w:ascii="游明朝" w:eastAsia="游明朝" w:hAnsi="游明朝" w:hint="eastAsia"/>
          <w:sz w:val="24"/>
          <w:szCs w:val="24"/>
        </w:rPr>
        <w:t xml:space="preserve">　</w:t>
      </w:r>
      <w:r w:rsidRPr="006D092B">
        <w:rPr>
          <w:rFonts w:ascii="游明朝" w:eastAsia="游明朝" w:hAnsi="游明朝" w:hint="eastAsia"/>
          <w:sz w:val="24"/>
          <w:szCs w:val="24"/>
        </w:rPr>
        <w:t>師</w:t>
      </w:r>
      <w:r w:rsidR="000C44CC">
        <w:rPr>
          <w:rFonts w:ascii="游明朝" w:eastAsia="游明朝" w:hAnsi="游明朝" w:hint="eastAsia"/>
          <w:sz w:val="24"/>
          <w:szCs w:val="24"/>
        </w:rPr>
        <w:t xml:space="preserve"> </w:t>
      </w:r>
      <w:r w:rsidR="0084049B">
        <w:rPr>
          <w:rFonts w:ascii="游明朝" w:eastAsia="游明朝" w:hAnsi="游明朝" w:hint="eastAsia"/>
          <w:sz w:val="24"/>
          <w:szCs w:val="24"/>
        </w:rPr>
        <w:t xml:space="preserve"> </w:t>
      </w:r>
      <w:r w:rsidR="000F0DB5">
        <w:rPr>
          <w:rFonts w:ascii="游明朝" w:eastAsia="游明朝" w:hAnsi="游明朝" w:hint="eastAsia"/>
          <w:sz w:val="24"/>
          <w:szCs w:val="24"/>
        </w:rPr>
        <w:t>薩摩川内市歯科医師会</w:t>
      </w:r>
      <w:r w:rsidR="00650332">
        <w:rPr>
          <w:rFonts w:ascii="游明朝" w:eastAsia="游明朝" w:hAnsi="游明朝" w:hint="eastAsia"/>
          <w:sz w:val="24"/>
          <w:szCs w:val="24"/>
        </w:rPr>
        <w:t xml:space="preserve">　</w:t>
      </w:r>
      <w:r w:rsidR="000F0DB5">
        <w:rPr>
          <w:rFonts w:ascii="游明朝" w:eastAsia="游明朝" w:hAnsi="游明朝" w:hint="eastAsia"/>
          <w:sz w:val="24"/>
          <w:szCs w:val="24"/>
        </w:rPr>
        <w:t>会長</w:t>
      </w:r>
      <w:r w:rsidR="00650332">
        <w:rPr>
          <w:rFonts w:ascii="游明朝" w:eastAsia="游明朝" w:hAnsi="游明朝" w:hint="eastAsia"/>
          <w:sz w:val="24"/>
          <w:szCs w:val="24"/>
        </w:rPr>
        <w:t xml:space="preserve">　</w:t>
      </w:r>
      <w:r w:rsidR="000F0DB5">
        <w:rPr>
          <w:rFonts w:ascii="游明朝" w:eastAsia="游明朝" w:hAnsi="游明朝" w:hint="eastAsia"/>
          <w:sz w:val="24"/>
          <w:szCs w:val="24"/>
        </w:rPr>
        <w:t>銀屋 一彦</w:t>
      </w:r>
      <w:r w:rsidR="000C44CC">
        <w:rPr>
          <w:rFonts w:ascii="游明朝" w:eastAsia="游明朝" w:hAnsi="游明朝" w:hint="eastAsia"/>
          <w:sz w:val="24"/>
          <w:szCs w:val="24"/>
        </w:rPr>
        <w:t xml:space="preserve"> </w:t>
      </w:r>
      <w:r w:rsidR="00F95F25">
        <w:rPr>
          <w:rFonts w:ascii="游明朝" w:eastAsia="游明朝" w:hAnsi="游明朝" w:hint="eastAsia"/>
          <w:sz w:val="24"/>
          <w:szCs w:val="24"/>
        </w:rPr>
        <w:t>氏</w:t>
      </w:r>
    </w:p>
    <w:p w14:paraId="739B067B" w14:textId="4E81711C" w:rsidR="00EF24CD" w:rsidRDefault="006D092B" w:rsidP="00D64D72">
      <w:pPr>
        <w:spacing w:afterLines="30" w:after="108" w:line="560" w:lineRule="exact"/>
        <w:ind w:firstLine="964"/>
        <w:rPr>
          <w:rFonts w:ascii="游明朝" w:eastAsia="游明朝" w:hAnsi="游明朝"/>
          <w:sz w:val="24"/>
          <w:szCs w:val="24"/>
        </w:rPr>
      </w:pPr>
      <w:r>
        <w:rPr>
          <w:rFonts w:ascii="游明朝" w:eastAsia="游明朝" w:hAnsi="游明朝" w:hint="eastAsia"/>
          <w:sz w:val="24"/>
          <w:szCs w:val="24"/>
        </w:rPr>
        <w:t>４．</w:t>
      </w:r>
      <w:r w:rsidR="00473CFC">
        <w:rPr>
          <w:rFonts w:ascii="游明朝" w:eastAsia="游明朝" w:hAnsi="游明朝" w:hint="eastAsia"/>
          <w:sz w:val="24"/>
          <w:szCs w:val="24"/>
        </w:rPr>
        <w:t>機材を用いた訪問歯科診療デモンストレーション</w:t>
      </w:r>
    </w:p>
    <w:p w14:paraId="070B773E" w14:textId="71EAB8A9" w:rsidR="0095144B" w:rsidRPr="006D092B" w:rsidRDefault="00C948A6" w:rsidP="00D64D72">
      <w:pPr>
        <w:tabs>
          <w:tab w:val="left" w:pos="1418"/>
        </w:tabs>
        <w:spacing w:afterLines="30" w:after="108" w:line="560" w:lineRule="exact"/>
        <w:ind w:leftChars="400" w:left="840" w:firstLine="113"/>
        <w:rPr>
          <w:rFonts w:ascii="游明朝" w:eastAsia="游明朝" w:hAnsi="游明朝"/>
          <w:sz w:val="24"/>
          <w:szCs w:val="24"/>
        </w:rPr>
      </w:pPr>
      <w:r>
        <w:rPr>
          <w:rFonts w:ascii="游明朝" w:eastAsia="游明朝" w:hAnsi="游明朝" w:hint="eastAsia"/>
          <w:sz w:val="24"/>
          <w:szCs w:val="24"/>
        </w:rPr>
        <w:t>５</w:t>
      </w:r>
      <w:r w:rsidR="00E04E08" w:rsidRPr="006D092B">
        <w:rPr>
          <w:rFonts w:ascii="游明朝" w:eastAsia="游明朝" w:hAnsi="游明朝" w:hint="eastAsia"/>
          <w:sz w:val="24"/>
          <w:szCs w:val="24"/>
        </w:rPr>
        <w:t>．</w:t>
      </w:r>
      <w:r w:rsidR="000F0DB5">
        <w:rPr>
          <w:rFonts w:ascii="游明朝" w:eastAsia="游明朝" w:hAnsi="游明朝" w:hint="eastAsia"/>
          <w:sz w:val="24"/>
          <w:szCs w:val="24"/>
        </w:rPr>
        <w:t>まとめ</w:t>
      </w:r>
    </w:p>
    <w:tbl>
      <w:tblPr>
        <w:tblpPr w:leftFromText="142" w:rightFromText="142" w:vertAnchor="text" w:horzAnchor="margin" w:tblpXSpec="right" w:tblpY="1604"/>
        <w:tblW w:w="64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478"/>
      </w:tblGrid>
      <w:tr w:rsidR="009471D8" w:rsidRPr="00A901BF" w14:paraId="3DFDA284" w14:textId="77777777" w:rsidTr="00473CFC">
        <w:trPr>
          <w:trHeight w:val="1410"/>
        </w:trPr>
        <w:tc>
          <w:tcPr>
            <w:tcW w:w="6478" w:type="dxa"/>
            <w:vAlign w:val="center"/>
          </w:tcPr>
          <w:p w14:paraId="3DE4223C" w14:textId="247EF748" w:rsidR="009471D8" w:rsidRPr="00473CFC" w:rsidRDefault="009471D8" w:rsidP="00473CFC">
            <w:pPr>
              <w:jc w:val="left"/>
              <w:rPr>
                <w:rFonts w:ascii="游明朝" w:eastAsia="游明朝" w:hAnsi="游明朝"/>
                <w:b/>
                <w:sz w:val="24"/>
                <w:szCs w:val="24"/>
              </w:rPr>
            </w:pPr>
            <w:r w:rsidRPr="00473CFC">
              <w:rPr>
                <w:rFonts w:ascii="游明朝" w:eastAsia="游明朝" w:hAnsi="游明朝" w:hint="eastAsia"/>
                <w:b/>
                <w:sz w:val="24"/>
                <w:szCs w:val="24"/>
              </w:rPr>
              <w:t>『</w:t>
            </w:r>
            <w:r w:rsidRPr="00EA69B1">
              <w:rPr>
                <w:rFonts w:ascii="游明朝" w:eastAsia="游明朝" w:hAnsi="游明朝" w:hint="eastAsia"/>
                <w:b/>
                <w:spacing w:val="30"/>
                <w:kern w:val="0"/>
                <w:sz w:val="24"/>
                <w:szCs w:val="24"/>
                <w:fitText w:val="2040" w:id="-393057791"/>
              </w:rPr>
              <w:t>いいせんネッ</w:t>
            </w:r>
            <w:r w:rsidRPr="00EA69B1">
              <w:rPr>
                <w:rFonts w:ascii="游明朝" w:eastAsia="游明朝" w:hAnsi="游明朝" w:hint="eastAsia"/>
                <w:b/>
                <w:kern w:val="0"/>
                <w:sz w:val="24"/>
                <w:szCs w:val="24"/>
                <w:fitText w:val="2040" w:id="-393057791"/>
              </w:rPr>
              <w:t>ト</w:t>
            </w:r>
            <w:r w:rsidRPr="00473CFC">
              <w:rPr>
                <w:rFonts w:ascii="游明朝" w:eastAsia="游明朝" w:hAnsi="游明朝" w:hint="eastAsia"/>
                <w:b/>
                <w:sz w:val="24"/>
                <w:szCs w:val="24"/>
              </w:rPr>
              <w:t>』</w:t>
            </w:r>
          </w:p>
          <w:p w14:paraId="740225A5" w14:textId="77777777" w:rsidR="009471D8" w:rsidRPr="00A901BF" w:rsidRDefault="009471D8" w:rsidP="00EA69B1">
            <w:pPr>
              <w:spacing w:line="100" w:lineRule="exact"/>
              <w:ind w:firstLineChars="200" w:firstLine="420"/>
              <w:rPr>
                <w:rFonts w:ascii="游明朝" w:eastAsia="游明朝" w:hAnsi="游明朝"/>
                <w:b/>
                <w:szCs w:val="21"/>
              </w:rPr>
            </w:pPr>
          </w:p>
          <w:p w14:paraId="591458CD" w14:textId="77777777" w:rsidR="00473CFC" w:rsidRDefault="00473CFC" w:rsidP="00473CFC">
            <w:pPr>
              <w:spacing w:line="280" w:lineRule="exact"/>
              <w:ind w:firstLineChars="150" w:firstLine="315"/>
              <w:rPr>
                <w:rFonts w:ascii="游明朝" w:eastAsia="游明朝" w:hAnsi="游明朝"/>
                <w:szCs w:val="21"/>
              </w:rPr>
            </w:pPr>
            <w:r>
              <w:rPr>
                <w:rFonts w:ascii="游明朝" w:eastAsia="游明朝" w:hAnsi="游明朝" w:hint="eastAsia"/>
                <w:szCs w:val="21"/>
              </w:rPr>
              <w:t>「川内（川薩）地域における</w:t>
            </w:r>
            <w:r w:rsidR="009471D8" w:rsidRPr="00A901BF">
              <w:rPr>
                <w:rFonts w:ascii="游明朝" w:eastAsia="游明朝" w:hAnsi="游明朝" w:hint="eastAsia"/>
                <w:szCs w:val="21"/>
              </w:rPr>
              <w:t>い</w:t>
            </w:r>
            <w:r>
              <w:rPr>
                <w:rFonts w:ascii="游明朝" w:eastAsia="游明朝" w:hAnsi="游明朝" w:hint="eastAsia"/>
                <w:szCs w:val="21"/>
              </w:rPr>
              <w:t>い</w:t>
            </w:r>
            <w:r w:rsidR="009471D8" w:rsidRPr="00A901BF">
              <w:rPr>
                <w:rFonts w:ascii="游明朝" w:eastAsia="游明朝" w:hAnsi="游明朝" w:hint="eastAsia"/>
                <w:szCs w:val="21"/>
              </w:rPr>
              <w:t>医療連携</w:t>
            </w:r>
            <w:r>
              <w:rPr>
                <w:rFonts w:ascii="游明朝" w:eastAsia="游明朝" w:hAnsi="游明朝" w:hint="eastAsia"/>
                <w:szCs w:val="21"/>
              </w:rPr>
              <w:t>と</w:t>
            </w:r>
            <w:r w:rsidR="009471D8" w:rsidRPr="00A901BF">
              <w:rPr>
                <w:rFonts w:ascii="游明朝" w:eastAsia="游明朝" w:hAnsi="游明朝" w:hint="eastAsia"/>
                <w:szCs w:val="21"/>
              </w:rPr>
              <w:t>ネットワーク</w:t>
            </w:r>
            <w:r>
              <w:rPr>
                <w:rFonts w:ascii="游明朝" w:eastAsia="游明朝" w:hAnsi="游明朝" w:hint="eastAsia"/>
                <w:szCs w:val="21"/>
              </w:rPr>
              <w:t>」と</w:t>
            </w:r>
          </w:p>
          <w:p w14:paraId="21E82FFD" w14:textId="2576702F" w:rsidR="00473CFC" w:rsidRPr="00473CFC" w:rsidRDefault="00473CFC" w:rsidP="00473CFC">
            <w:pPr>
              <w:spacing w:line="280" w:lineRule="exact"/>
              <w:ind w:firstLineChars="200" w:firstLine="420"/>
              <w:rPr>
                <w:rFonts w:ascii="游明朝" w:eastAsia="游明朝" w:hAnsi="游明朝"/>
                <w:szCs w:val="21"/>
              </w:rPr>
            </w:pPr>
            <w:r>
              <w:rPr>
                <w:rFonts w:ascii="游明朝" w:eastAsia="游明朝" w:hAnsi="游明朝" w:hint="eastAsia"/>
                <w:szCs w:val="21"/>
              </w:rPr>
              <w:t>いい</w:t>
            </w:r>
            <w:proofErr w:type="gramStart"/>
            <w:r>
              <w:rPr>
                <w:rFonts w:ascii="游明朝" w:eastAsia="游明朝" w:hAnsi="游明朝" w:hint="eastAsia"/>
                <w:szCs w:val="21"/>
              </w:rPr>
              <w:t>ねを</w:t>
            </w:r>
            <w:proofErr w:type="gramEnd"/>
            <w:r>
              <w:rPr>
                <w:rFonts w:ascii="游明朝" w:eastAsia="游明朝" w:hAnsi="游明朝" w:hint="eastAsia"/>
                <w:szCs w:val="21"/>
              </w:rPr>
              <w:t>意味する方言「いい</w:t>
            </w:r>
            <w:r w:rsidRPr="00473CFC">
              <w:rPr>
                <w:rFonts w:ascii="游明朝" w:eastAsia="游明朝" w:hAnsi="游明朝" w:hint="eastAsia"/>
                <w:szCs w:val="21"/>
                <w:u w:val="single"/>
              </w:rPr>
              <w:t>せん</w:t>
            </w:r>
            <w:r>
              <w:rPr>
                <w:rFonts w:ascii="游明朝" w:eastAsia="游明朝" w:hAnsi="游明朝" w:hint="eastAsia"/>
                <w:szCs w:val="21"/>
              </w:rPr>
              <w:t>」をかけた愛称です。</w:t>
            </w:r>
          </w:p>
          <w:p w14:paraId="4EAC2B15" w14:textId="74226928" w:rsidR="009471D8" w:rsidRPr="001B7CDF" w:rsidRDefault="009471D8" w:rsidP="00473CFC">
            <w:pPr>
              <w:wordWrap w:val="0"/>
              <w:jc w:val="right"/>
              <w:rPr>
                <w:rFonts w:ascii="游明朝" w:eastAsia="游明朝" w:hAnsi="游明朝"/>
                <w:sz w:val="24"/>
                <w:szCs w:val="24"/>
              </w:rPr>
            </w:pPr>
            <w:r w:rsidRPr="001A12BC">
              <w:rPr>
                <w:rFonts w:ascii="游明朝" w:eastAsia="游明朝" w:hAnsi="游明朝" w:hint="eastAsia"/>
                <w:sz w:val="24"/>
                <w:szCs w:val="24"/>
              </w:rPr>
              <w:t>＜川内市医師会在宅医療支援センター＞</w:t>
            </w:r>
            <w:r w:rsidR="00473CFC">
              <w:rPr>
                <w:rFonts w:ascii="游明朝" w:eastAsia="游明朝" w:hAnsi="游明朝" w:hint="eastAsia"/>
                <w:sz w:val="24"/>
                <w:szCs w:val="24"/>
              </w:rPr>
              <w:t xml:space="preserve">　</w:t>
            </w:r>
          </w:p>
        </w:tc>
      </w:tr>
    </w:tbl>
    <w:p w14:paraId="277B3518" w14:textId="70428317" w:rsidR="004110C1" w:rsidRPr="004110C1" w:rsidRDefault="00C948A6" w:rsidP="00EF24CD">
      <w:pPr>
        <w:tabs>
          <w:tab w:val="left" w:pos="1418"/>
        </w:tabs>
        <w:spacing w:line="560" w:lineRule="exact"/>
        <w:ind w:leftChars="400" w:left="840" w:firstLine="113"/>
        <w:rPr>
          <w:rFonts w:ascii="游明朝" w:eastAsia="游明朝" w:hAnsi="游明朝"/>
          <w:szCs w:val="21"/>
        </w:rPr>
      </w:pPr>
      <w:r>
        <w:rPr>
          <w:rFonts w:ascii="游明朝" w:eastAsia="游明朝" w:hAnsi="游明朝" w:hint="eastAsia"/>
          <w:sz w:val="24"/>
          <w:szCs w:val="24"/>
        </w:rPr>
        <w:t>６</w:t>
      </w:r>
      <w:r w:rsidR="00E04E08" w:rsidRPr="006D092B">
        <w:rPr>
          <w:rFonts w:ascii="游明朝" w:eastAsia="游明朝" w:hAnsi="游明朝" w:hint="eastAsia"/>
          <w:sz w:val="24"/>
          <w:szCs w:val="24"/>
        </w:rPr>
        <w:t>．</w:t>
      </w:r>
      <w:r w:rsidR="004110C1" w:rsidRPr="006D092B">
        <w:rPr>
          <w:rFonts w:ascii="游明朝" w:eastAsia="游明朝" w:hAnsi="游明朝" w:hint="eastAsia"/>
          <w:sz w:val="24"/>
          <w:szCs w:val="24"/>
        </w:rPr>
        <w:t>閉　会</w:t>
      </w:r>
    </w:p>
    <w:p w14:paraId="176417E3" w14:textId="77777777" w:rsidR="00E04E08" w:rsidRDefault="00E04E08" w:rsidP="0026711F">
      <w:pPr>
        <w:spacing w:line="480" w:lineRule="exact"/>
        <w:rPr>
          <w:rFonts w:ascii="游明朝" w:eastAsia="游明朝" w:hAnsi="游明朝"/>
          <w:sz w:val="24"/>
          <w:szCs w:val="24"/>
        </w:rPr>
      </w:pPr>
    </w:p>
    <w:p w14:paraId="2BA9648F" w14:textId="77777777" w:rsidR="009471D8" w:rsidRDefault="009471D8" w:rsidP="0026711F">
      <w:pPr>
        <w:spacing w:line="480" w:lineRule="exact"/>
        <w:rPr>
          <w:rFonts w:ascii="游明朝" w:eastAsia="游明朝" w:hAnsi="游明朝"/>
          <w:sz w:val="24"/>
          <w:szCs w:val="24"/>
        </w:rPr>
      </w:pPr>
    </w:p>
    <w:p w14:paraId="7B9B587D" w14:textId="77777777" w:rsidR="009471D8" w:rsidRDefault="009471D8" w:rsidP="0026711F">
      <w:pPr>
        <w:spacing w:line="480" w:lineRule="exact"/>
        <w:rPr>
          <w:rFonts w:ascii="游明朝" w:eastAsia="游明朝" w:hAnsi="游明朝"/>
          <w:sz w:val="24"/>
          <w:szCs w:val="24"/>
        </w:rPr>
      </w:pPr>
    </w:p>
    <w:p w14:paraId="3F59CB0F" w14:textId="77777777" w:rsidR="001B7CDF" w:rsidRPr="001A12BC" w:rsidRDefault="001B7CDF">
      <w:pPr>
        <w:jc w:val="right"/>
        <w:rPr>
          <w:rFonts w:ascii="游明朝" w:eastAsia="游明朝" w:hAnsi="游明朝"/>
          <w:sz w:val="24"/>
          <w:szCs w:val="24"/>
        </w:rPr>
      </w:pPr>
    </w:p>
    <w:sectPr w:rsidR="001B7CDF" w:rsidRPr="001A12BC" w:rsidSect="00FC45CE">
      <w:pgSz w:w="11906" w:h="16838"/>
      <w:pgMar w:top="1134" w:right="1134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5EC0A2" w14:textId="77777777" w:rsidR="0052680B" w:rsidRDefault="0052680B" w:rsidP="003E5A2B">
      <w:r>
        <w:separator/>
      </w:r>
    </w:p>
  </w:endnote>
  <w:endnote w:type="continuationSeparator" w:id="0">
    <w:p w14:paraId="4FEE017C" w14:textId="77777777" w:rsidR="0052680B" w:rsidRDefault="0052680B" w:rsidP="003E5A2B">
      <w:r>
        <w:continuationSeparator/>
      </w:r>
    </w:p>
  </w:endnote>
  <w:endnote w:type="continuationNotice" w:id="1">
    <w:p w14:paraId="5A3E55F8" w14:textId="77777777" w:rsidR="0052680B" w:rsidRDefault="0052680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CE936B" w14:textId="77777777" w:rsidR="0052680B" w:rsidRDefault="0052680B" w:rsidP="003E5A2B">
      <w:r>
        <w:separator/>
      </w:r>
    </w:p>
  </w:footnote>
  <w:footnote w:type="continuationSeparator" w:id="0">
    <w:p w14:paraId="63948C2D" w14:textId="77777777" w:rsidR="0052680B" w:rsidRDefault="0052680B" w:rsidP="003E5A2B">
      <w:r>
        <w:continuationSeparator/>
      </w:r>
    </w:p>
  </w:footnote>
  <w:footnote w:type="continuationNotice" w:id="1">
    <w:p w14:paraId="2D2F9407" w14:textId="77777777" w:rsidR="0052680B" w:rsidRDefault="0052680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67970"/>
    <w:multiLevelType w:val="hybridMultilevel"/>
    <w:tmpl w:val="F2F06DF4"/>
    <w:lvl w:ilvl="0" w:tplc="FFFFFFFF">
      <w:start w:val="1"/>
      <w:numFmt w:val="decimal"/>
      <w:lvlText w:val="%1."/>
      <w:lvlJc w:val="left"/>
      <w:pPr>
        <w:ind w:left="600" w:hanging="360"/>
      </w:pPr>
      <w:rPr>
        <w:rFonts w:hint="default"/>
        <w:b w:val="0"/>
        <w:bCs w:val="0"/>
        <w:color w:val="auto"/>
      </w:rPr>
    </w:lvl>
    <w:lvl w:ilvl="1" w:tplc="FFFFFFFF" w:tentative="1">
      <w:start w:val="1"/>
      <w:numFmt w:val="aiueoFullWidth"/>
      <w:lvlText w:val="(%2)"/>
      <w:lvlJc w:val="left"/>
      <w:pPr>
        <w:ind w:left="1080" w:hanging="420"/>
      </w:pPr>
    </w:lvl>
    <w:lvl w:ilvl="2" w:tplc="FFFFFFFF" w:tentative="1">
      <w:start w:val="1"/>
      <w:numFmt w:val="decimalEnclosedCircle"/>
      <w:lvlText w:val="%3"/>
      <w:lvlJc w:val="left"/>
      <w:pPr>
        <w:ind w:left="1500" w:hanging="420"/>
      </w:pPr>
    </w:lvl>
    <w:lvl w:ilvl="3" w:tplc="FFFFFFFF" w:tentative="1">
      <w:start w:val="1"/>
      <w:numFmt w:val="decimal"/>
      <w:lvlText w:val="%4."/>
      <w:lvlJc w:val="left"/>
      <w:pPr>
        <w:ind w:left="1920" w:hanging="420"/>
      </w:pPr>
    </w:lvl>
    <w:lvl w:ilvl="4" w:tplc="FFFFFFFF" w:tentative="1">
      <w:start w:val="1"/>
      <w:numFmt w:val="aiueoFullWidth"/>
      <w:lvlText w:val="(%5)"/>
      <w:lvlJc w:val="left"/>
      <w:pPr>
        <w:ind w:left="2340" w:hanging="420"/>
      </w:pPr>
    </w:lvl>
    <w:lvl w:ilvl="5" w:tplc="FFFFFFFF" w:tentative="1">
      <w:start w:val="1"/>
      <w:numFmt w:val="decimalEnclosedCircle"/>
      <w:lvlText w:val="%6"/>
      <w:lvlJc w:val="left"/>
      <w:pPr>
        <w:ind w:left="2760" w:hanging="420"/>
      </w:pPr>
    </w:lvl>
    <w:lvl w:ilvl="6" w:tplc="FFFFFFFF" w:tentative="1">
      <w:start w:val="1"/>
      <w:numFmt w:val="decimal"/>
      <w:lvlText w:val="%7."/>
      <w:lvlJc w:val="left"/>
      <w:pPr>
        <w:ind w:left="3180" w:hanging="420"/>
      </w:pPr>
    </w:lvl>
    <w:lvl w:ilvl="7" w:tplc="FFFFFFFF" w:tentative="1">
      <w:start w:val="1"/>
      <w:numFmt w:val="aiueoFullWidth"/>
      <w:lvlText w:val="(%8)"/>
      <w:lvlJc w:val="left"/>
      <w:pPr>
        <w:ind w:left="3600" w:hanging="420"/>
      </w:pPr>
    </w:lvl>
    <w:lvl w:ilvl="8" w:tplc="FFFFFFFF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" w15:restartNumberingAfterBreak="0">
    <w:nsid w:val="7F286704"/>
    <w:multiLevelType w:val="hybridMultilevel"/>
    <w:tmpl w:val="2E9A4A1E"/>
    <w:lvl w:ilvl="0" w:tplc="C9DEC3A4">
      <w:start w:val="1"/>
      <w:numFmt w:val="decimal"/>
      <w:lvlText w:val="%1."/>
      <w:lvlJc w:val="left"/>
      <w:pPr>
        <w:ind w:left="600" w:hanging="360"/>
      </w:pPr>
      <w:rPr>
        <w:rFonts w:hint="default"/>
        <w:b w:val="0"/>
        <w:bCs w:val="0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 w16cid:durableId="714736853">
    <w:abstractNumId w:val="1"/>
  </w:num>
  <w:num w:numId="2" w16cid:durableId="2828541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996"/>
    <w:rsid w:val="00014B47"/>
    <w:rsid w:val="000342C1"/>
    <w:rsid w:val="00045E22"/>
    <w:rsid w:val="000531E1"/>
    <w:rsid w:val="00054079"/>
    <w:rsid w:val="00081616"/>
    <w:rsid w:val="000826F7"/>
    <w:rsid w:val="00087A0C"/>
    <w:rsid w:val="00090C16"/>
    <w:rsid w:val="000B4889"/>
    <w:rsid w:val="000B51F6"/>
    <w:rsid w:val="000B5D09"/>
    <w:rsid w:val="000C44CC"/>
    <w:rsid w:val="000D1E8C"/>
    <w:rsid w:val="000F0DB5"/>
    <w:rsid w:val="000F2E1F"/>
    <w:rsid w:val="00102AEA"/>
    <w:rsid w:val="001031E7"/>
    <w:rsid w:val="00111B70"/>
    <w:rsid w:val="00114299"/>
    <w:rsid w:val="00141762"/>
    <w:rsid w:val="00142BCA"/>
    <w:rsid w:val="00143CA5"/>
    <w:rsid w:val="0015130D"/>
    <w:rsid w:val="00157A81"/>
    <w:rsid w:val="00165B65"/>
    <w:rsid w:val="0018580C"/>
    <w:rsid w:val="00190DE9"/>
    <w:rsid w:val="0019658E"/>
    <w:rsid w:val="001A12BC"/>
    <w:rsid w:val="001A1669"/>
    <w:rsid w:val="001A1E05"/>
    <w:rsid w:val="001B702C"/>
    <w:rsid w:val="001B7CDF"/>
    <w:rsid w:val="001C6E8B"/>
    <w:rsid w:val="001C70E4"/>
    <w:rsid w:val="001C7540"/>
    <w:rsid w:val="001D24AE"/>
    <w:rsid w:val="001E0722"/>
    <w:rsid w:val="001E1A95"/>
    <w:rsid w:val="001F2CCB"/>
    <w:rsid w:val="002014D7"/>
    <w:rsid w:val="002030AF"/>
    <w:rsid w:val="002255CA"/>
    <w:rsid w:val="00244F68"/>
    <w:rsid w:val="00253F12"/>
    <w:rsid w:val="002641EA"/>
    <w:rsid w:val="0026711F"/>
    <w:rsid w:val="0027048E"/>
    <w:rsid w:val="00272A2E"/>
    <w:rsid w:val="002747BA"/>
    <w:rsid w:val="00286206"/>
    <w:rsid w:val="0029028A"/>
    <w:rsid w:val="00291CFF"/>
    <w:rsid w:val="002A143F"/>
    <w:rsid w:val="002A6C32"/>
    <w:rsid w:val="002D6E83"/>
    <w:rsid w:val="00300B6C"/>
    <w:rsid w:val="00302DC8"/>
    <w:rsid w:val="00315A28"/>
    <w:rsid w:val="00317A1E"/>
    <w:rsid w:val="00321BC2"/>
    <w:rsid w:val="003232CE"/>
    <w:rsid w:val="00331F24"/>
    <w:rsid w:val="00343A13"/>
    <w:rsid w:val="003526F7"/>
    <w:rsid w:val="003532DB"/>
    <w:rsid w:val="00371212"/>
    <w:rsid w:val="003716CC"/>
    <w:rsid w:val="00374EC6"/>
    <w:rsid w:val="00382BC1"/>
    <w:rsid w:val="003A3B36"/>
    <w:rsid w:val="003C51D7"/>
    <w:rsid w:val="003E0E10"/>
    <w:rsid w:val="003E5A2B"/>
    <w:rsid w:val="003F39DA"/>
    <w:rsid w:val="004110C1"/>
    <w:rsid w:val="0044291B"/>
    <w:rsid w:val="004440C0"/>
    <w:rsid w:val="004533B2"/>
    <w:rsid w:val="00473CFC"/>
    <w:rsid w:val="004A2D68"/>
    <w:rsid w:val="004A415A"/>
    <w:rsid w:val="004A4807"/>
    <w:rsid w:val="004A7196"/>
    <w:rsid w:val="004A7E61"/>
    <w:rsid w:val="004C0F39"/>
    <w:rsid w:val="004C36C7"/>
    <w:rsid w:val="004D18C3"/>
    <w:rsid w:val="004D33C9"/>
    <w:rsid w:val="00512F9E"/>
    <w:rsid w:val="005223FA"/>
    <w:rsid w:val="0052680B"/>
    <w:rsid w:val="00530532"/>
    <w:rsid w:val="00536C73"/>
    <w:rsid w:val="00541B57"/>
    <w:rsid w:val="00542774"/>
    <w:rsid w:val="00553C43"/>
    <w:rsid w:val="005540EF"/>
    <w:rsid w:val="00563A9A"/>
    <w:rsid w:val="00581059"/>
    <w:rsid w:val="00590B79"/>
    <w:rsid w:val="00593839"/>
    <w:rsid w:val="00593897"/>
    <w:rsid w:val="005B3D40"/>
    <w:rsid w:val="005B511E"/>
    <w:rsid w:val="005C5263"/>
    <w:rsid w:val="00601FF3"/>
    <w:rsid w:val="00605538"/>
    <w:rsid w:val="0061190E"/>
    <w:rsid w:val="006155CC"/>
    <w:rsid w:val="006171B5"/>
    <w:rsid w:val="00624DB1"/>
    <w:rsid w:val="006353DF"/>
    <w:rsid w:val="006378C4"/>
    <w:rsid w:val="00641F2B"/>
    <w:rsid w:val="00642758"/>
    <w:rsid w:val="00642C3B"/>
    <w:rsid w:val="00650332"/>
    <w:rsid w:val="00651A94"/>
    <w:rsid w:val="006753EB"/>
    <w:rsid w:val="00677012"/>
    <w:rsid w:val="006770D4"/>
    <w:rsid w:val="00686D27"/>
    <w:rsid w:val="006A79F4"/>
    <w:rsid w:val="006B4BAA"/>
    <w:rsid w:val="006B7C49"/>
    <w:rsid w:val="006C5815"/>
    <w:rsid w:val="006D092B"/>
    <w:rsid w:val="006E432A"/>
    <w:rsid w:val="006F63A1"/>
    <w:rsid w:val="00702139"/>
    <w:rsid w:val="007112BA"/>
    <w:rsid w:val="00741FE6"/>
    <w:rsid w:val="00752504"/>
    <w:rsid w:val="00754E78"/>
    <w:rsid w:val="00755EC0"/>
    <w:rsid w:val="00787F35"/>
    <w:rsid w:val="007932DD"/>
    <w:rsid w:val="00795913"/>
    <w:rsid w:val="007A4965"/>
    <w:rsid w:val="007A4D03"/>
    <w:rsid w:val="007B1CFC"/>
    <w:rsid w:val="007D0BBC"/>
    <w:rsid w:val="007E422E"/>
    <w:rsid w:val="0080338B"/>
    <w:rsid w:val="00805AEB"/>
    <w:rsid w:val="00807816"/>
    <w:rsid w:val="00814441"/>
    <w:rsid w:val="00815F70"/>
    <w:rsid w:val="0083077E"/>
    <w:rsid w:val="00834D01"/>
    <w:rsid w:val="00837661"/>
    <w:rsid w:val="0084049B"/>
    <w:rsid w:val="0085396B"/>
    <w:rsid w:val="00855EC4"/>
    <w:rsid w:val="00861721"/>
    <w:rsid w:val="008623D0"/>
    <w:rsid w:val="0087093D"/>
    <w:rsid w:val="008840F1"/>
    <w:rsid w:val="00892BBC"/>
    <w:rsid w:val="008A3EB2"/>
    <w:rsid w:val="008B6C27"/>
    <w:rsid w:val="008C014A"/>
    <w:rsid w:val="008C645E"/>
    <w:rsid w:val="008E00E5"/>
    <w:rsid w:val="008E22AB"/>
    <w:rsid w:val="008E5CFB"/>
    <w:rsid w:val="008E7DB8"/>
    <w:rsid w:val="008F4806"/>
    <w:rsid w:val="00902817"/>
    <w:rsid w:val="00922C07"/>
    <w:rsid w:val="0093444F"/>
    <w:rsid w:val="00935922"/>
    <w:rsid w:val="009369D0"/>
    <w:rsid w:val="00944936"/>
    <w:rsid w:val="00946366"/>
    <w:rsid w:val="009471D8"/>
    <w:rsid w:val="0095144B"/>
    <w:rsid w:val="00960486"/>
    <w:rsid w:val="009709BE"/>
    <w:rsid w:val="009725E0"/>
    <w:rsid w:val="0098731C"/>
    <w:rsid w:val="00993043"/>
    <w:rsid w:val="009A23A7"/>
    <w:rsid w:val="009C4C42"/>
    <w:rsid w:val="009D02B2"/>
    <w:rsid w:val="009D53D7"/>
    <w:rsid w:val="00A173A5"/>
    <w:rsid w:val="00A21D99"/>
    <w:rsid w:val="00A35E9A"/>
    <w:rsid w:val="00A5317D"/>
    <w:rsid w:val="00A5354E"/>
    <w:rsid w:val="00A649AD"/>
    <w:rsid w:val="00A67841"/>
    <w:rsid w:val="00A72804"/>
    <w:rsid w:val="00A73D77"/>
    <w:rsid w:val="00A901BF"/>
    <w:rsid w:val="00AA3091"/>
    <w:rsid w:val="00AB56B2"/>
    <w:rsid w:val="00AD6965"/>
    <w:rsid w:val="00AF6759"/>
    <w:rsid w:val="00AF6E48"/>
    <w:rsid w:val="00B03843"/>
    <w:rsid w:val="00B21CEC"/>
    <w:rsid w:val="00B267C4"/>
    <w:rsid w:val="00B52410"/>
    <w:rsid w:val="00B60173"/>
    <w:rsid w:val="00B61CE1"/>
    <w:rsid w:val="00B66AAD"/>
    <w:rsid w:val="00B76D11"/>
    <w:rsid w:val="00B94987"/>
    <w:rsid w:val="00BB1930"/>
    <w:rsid w:val="00BD11D2"/>
    <w:rsid w:val="00BD3059"/>
    <w:rsid w:val="00BF27F3"/>
    <w:rsid w:val="00BF4BA7"/>
    <w:rsid w:val="00C01C7B"/>
    <w:rsid w:val="00C203E6"/>
    <w:rsid w:val="00C2048B"/>
    <w:rsid w:val="00C43162"/>
    <w:rsid w:val="00C84848"/>
    <w:rsid w:val="00C948A6"/>
    <w:rsid w:val="00CB1BD9"/>
    <w:rsid w:val="00CC507D"/>
    <w:rsid w:val="00CD618A"/>
    <w:rsid w:val="00CE2438"/>
    <w:rsid w:val="00CF7C8C"/>
    <w:rsid w:val="00D014D9"/>
    <w:rsid w:val="00D03DC2"/>
    <w:rsid w:val="00D055DB"/>
    <w:rsid w:val="00D26CEE"/>
    <w:rsid w:val="00D433C1"/>
    <w:rsid w:val="00D64083"/>
    <w:rsid w:val="00D64D72"/>
    <w:rsid w:val="00D840ED"/>
    <w:rsid w:val="00D9429E"/>
    <w:rsid w:val="00DC0A44"/>
    <w:rsid w:val="00DE23AE"/>
    <w:rsid w:val="00DE5BE2"/>
    <w:rsid w:val="00DF6560"/>
    <w:rsid w:val="00E04E08"/>
    <w:rsid w:val="00E10996"/>
    <w:rsid w:val="00E136F1"/>
    <w:rsid w:val="00E4263C"/>
    <w:rsid w:val="00E56630"/>
    <w:rsid w:val="00E669ED"/>
    <w:rsid w:val="00E7729C"/>
    <w:rsid w:val="00E916E8"/>
    <w:rsid w:val="00E93096"/>
    <w:rsid w:val="00EA0A78"/>
    <w:rsid w:val="00EA0ABC"/>
    <w:rsid w:val="00EA0E4B"/>
    <w:rsid w:val="00EA69B1"/>
    <w:rsid w:val="00EB6B2F"/>
    <w:rsid w:val="00EC568E"/>
    <w:rsid w:val="00EE246F"/>
    <w:rsid w:val="00EF24CD"/>
    <w:rsid w:val="00EF7696"/>
    <w:rsid w:val="00F125E9"/>
    <w:rsid w:val="00F26735"/>
    <w:rsid w:val="00F519DA"/>
    <w:rsid w:val="00F625C7"/>
    <w:rsid w:val="00F87688"/>
    <w:rsid w:val="00F95F25"/>
    <w:rsid w:val="00FA46BF"/>
    <w:rsid w:val="00FA7852"/>
    <w:rsid w:val="00FB7D68"/>
    <w:rsid w:val="00FC45CE"/>
    <w:rsid w:val="00FE0202"/>
    <w:rsid w:val="00FE6202"/>
    <w:rsid w:val="00FF5031"/>
    <w:rsid w:val="00FF6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3812E4B"/>
  <w15:docId w15:val="{CF644E99-1A70-4750-B6A7-4BE829F37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0996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3E5A2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E5A2B"/>
  </w:style>
  <w:style w:type="paragraph" w:styleId="a6">
    <w:name w:val="footer"/>
    <w:basedOn w:val="a"/>
    <w:link w:val="a7"/>
    <w:uiPriority w:val="99"/>
    <w:unhideWhenUsed/>
    <w:rsid w:val="003E5A2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E5A2B"/>
  </w:style>
  <w:style w:type="paragraph" w:styleId="a8">
    <w:name w:val="Balloon Text"/>
    <w:basedOn w:val="a"/>
    <w:link w:val="a9"/>
    <w:uiPriority w:val="99"/>
    <w:semiHidden/>
    <w:unhideWhenUsed/>
    <w:rsid w:val="0037121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7121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d2c9dba-413f-4b5f-8d42-e474f8a3df98" xsi:nil="true"/>
    <lcf76f155ced4ddcb4097134ff3c332f xmlns="dc537721-2b35-4555-87b3-9943e8e6804a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DB42CD645EEF343A73F69288D27979C" ma:contentTypeVersion="16" ma:contentTypeDescription="新しいドキュメントを作成します。" ma:contentTypeScope="" ma:versionID="8a2834343f184d2ad524ad94203e6e92">
  <xsd:schema xmlns:xsd="http://www.w3.org/2001/XMLSchema" xmlns:xs="http://www.w3.org/2001/XMLSchema" xmlns:p="http://schemas.microsoft.com/office/2006/metadata/properties" xmlns:ns2="dc537721-2b35-4555-87b3-9943e8e6804a" xmlns:ns3="7d2c9dba-413f-4b5f-8d42-e474f8a3df98" targetNamespace="http://schemas.microsoft.com/office/2006/metadata/properties" ma:root="true" ma:fieldsID="78a69a377e886ae234fe043df87a77af" ns2:_="" ns3:_="">
    <xsd:import namespace="dc537721-2b35-4555-87b3-9943e8e6804a"/>
    <xsd:import namespace="7d2c9dba-413f-4b5f-8d42-e474f8a3df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537721-2b35-4555-87b3-9943e8e680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2" nillable="true" ma:taxonomy="true" ma:internalName="lcf76f155ced4ddcb4097134ff3c332f" ma:taxonomyFieldName="MediaServiceImageTags" ma:displayName="画像タグ" ma:readOnly="false" ma:fieldId="{5cf76f15-5ced-4ddc-b409-7134ff3c332f}" ma:taxonomyMulti="true" ma:sspId="3c507370-bbf4-4664-b8a4-95af870929a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2c9dba-413f-4b5f-8d42-e474f8a3df98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df445eff-fa9d-47bd-b6b4-6fdd5fd18de4}" ma:internalName="TaxCatchAll" ma:showField="CatchAllData" ma:web="7d2c9dba-413f-4b5f-8d42-e474f8a3df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E72453B-34A9-4817-8476-785FDD97A4F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D50712E-0B2F-460B-9F14-330C7E33C008}">
  <ds:schemaRefs>
    <ds:schemaRef ds:uri="http://schemas.microsoft.com/office/2006/metadata/properties"/>
    <ds:schemaRef ds:uri="http://schemas.microsoft.com/office/infopath/2007/PartnerControls"/>
    <ds:schemaRef ds:uri="7d2c9dba-413f-4b5f-8d42-e474f8a3df98"/>
    <ds:schemaRef ds:uri="dc537721-2b35-4555-87b3-9943e8e6804a"/>
  </ds:schemaRefs>
</ds:datastoreItem>
</file>

<file path=customXml/itemProps3.xml><?xml version="1.0" encoding="utf-8"?>
<ds:datastoreItem xmlns:ds="http://schemas.openxmlformats.org/officeDocument/2006/customXml" ds:itemID="{C2F4AF11-C49C-42A3-AA0D-199131792F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537721-2b35-4555-87b3-9943e8e6804a"/>
    <ds:schemaRef ds:uri="7d2c9dba-413f-4b5f-8d42-e474f8a3df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4E55A00-0EFB-4950-A944-1AE301AAA30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zaiutaku</dc:creator>
  <cp:keywords/>
  <dc:description/>
  <cp:lastModifiedBy>kawahara</cp:lastModifiedBy>
  <cp:revision>16</cp:revision>
  <cp:lastPrinted>2025-09-26T02:40:00Z</cp:lastPrinted>
  <dcterms:created xsi:type="dcterms:W3CDTF">2025-08-04T06:49:00Z</dcterms:created>
  <dcterms:modified xsi:type="dcterms:W3CDTF">2026-09-30T02:51:00Z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0x010100BDB42CD645EEF343A73F69288D27979C</vt:lpwstr>
  </property>
  <property fmtid="{D5CDD505-2E9C-101B-9397-08002B2CF9AE}" pid="3" name="MediaServiceImageTags">
    <vt:lpwstr/>
  </property>
</Properties>
</file>